
<file path=[Content_Types].xml><?xml version="1.0" encoding="utf-8"?>
<Types xmlns="http://schemas.openxmlformats.org/package/2006/content-types">
  <Default ContentType="application/vnd.openxmlformats-package.relationships+xml" Extension="rels"/>
  <Default ContentType="image/jpeg" Extension="jpeg"/>
  <Default ContentType="application/xml" Extension="xml"/>
  <Override ContentType="application/vnd.openxmlformats-officedocument.extended-properties+xml" PartName="/docProps/app.xml"/>
  <Override ContentType="application/vnd.openxmlformats-officedocument.extended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14="http://schemas.microsoft.com/office/spreadsheetml/2009/9/main" xmlns:xdr="http://schemas.openxmlformats.org/drawingml/2006/spreadsheetDrawing" xmlns:xm="http://schemas.microsoft.com/office/excel/2006/main" mc:Ignorable="co w14 x14 w15">
  <w:body>
    <w:p w14:paraId="01000000">
      <w:pPr>
        <w:rPr>
          <w:b w:val="1"/>
          <w:sz w:val="28"/>
        </w:rPr>
      </w:pPr>
      <w:r>
        <w:rPr>
          <w:b w:val="1"/>
          <w:sz w:val="28"/>
        </w:rPr>
        <w:drawing>
          <wp:inline>
            <wp:extent cx="3025140" cy="1212850"/>
            <wp:docPr id="2" name="Picture 2"/>
            <a:graphic>
              <a:graphicData uri="http://schemas.openxmlformats.org/drawingml/2006/picture">
                <pic:pic>
                  <pic:nvPicPr>
                    <pic:cNvPr id="1" name="Picture 1"/>
                    <pic:cNvPicPr preferRelativeResize="true"/>
                  </pic:nvPicPr>
                  <pic:blipFill>
                    <a:blip r:embed="rId1" r:link=""/>
                    <a:srcRect b="0" l="0" r="0" t="0"/>
                    <a:stretch/>
                  </pic:blipFill>
                  <pic:spPr>
                    <a:xfrm rot="0">
                      <a:ext cx="3025140" cy="1212850"/>
                    </a:xfrm>
                    <a:prstGeom prst="rect"/>
                  </pic:spPr>
                </pic:pic>
              </a:graphicData>
            </a:graphic>
          </wp:inline>
        </w:drawing>
      </w:r>
    </w:p>
    <w:p w14:paraId="02000000">
      <w:pPr>
        <w:rPr>
          <w:b w:val="1"/>
          <w:sz w:val="28"/>
        </w:rPr>
      </w:pPr>
    </w:p>
    <w:p w14:paraId="03000000">
      <w:pPr>
        <w:ind/>
        <w:jc w:val="right"/>
        <w:rPr>
          <w:rFonts w:ascii="Segoe UI" w:hAnsi="Segoe UI"/>
          <w:b w:val="1"/>
          <w:sz w:val="32"/>
        </w:rPr>
      </w:pPr>
    </w:p>
    <w:p w14:paraId="04000000">
      <w:pPr>
        <w:ind/>
        <w:jc w:val="right"/>
        <w:rPr>
          <w:rFonts w:ascii="Segoe UI" w:hAnsi="Segoe UI"/>
          <w:b w:val="1"/>
          <w:sz w:val="32"/>
        </w:rPr>
      </w:pPr>
      <w:r>
        <w:rPr>
          <w:rFonts w:ascii="Segoe UI" w:hAnsi="Segoe UI"/>
          <w:b w:val="1"/>
          <w:sz w:val="32"/>
        </w:rPr>
        <w:t>ПРЕСС-РЕЛИЗ</w:t>
      </w:r>
    </w:p>
    <w:p w14:paraId="05000000">
      <w:pPr>
        <w:ind/>
        <w:jc w:val="both"/>
        <w:rPr>
          <w:rFonts w:ascii="Segoe UI" w:hAnsi="Segoe UI"/>
          <w:b w:val="1"/>
          <w:sz w:val="32"/>
        </w:rPr>
      </w:pPr>
    </w:p>
    <w:p w14:paraId="06000000">
      <w:pPr>
        <w:ind/>
        <w:jc w:val="center"/>
        <w:rPr>
          <w:rFonts w:ascii="Segoe UI" w:hAnsi="Segoe UI"/>
          <w:b w:val="1"/>
          <w:sz w:val="28"/>
        </w:rPr>
      </w:pPr>
      <w:r>
        <w:rPr>
          <w:rFonts w:ascii="Segoe UI" w:hAnsi="Segoe UI"/>
          <w:b w:val="1"/>
          <w:sz w:val="28"/>
        </w:rPr>
        <w:t xml:space="preserve">Управление Росреестра по </w:t>
      </w:r>
      <w:r>
        <w:rPr>
          <w:rFonts w:ascii="Segoe UI" w:hAnsi="Segoe UI"/>
          <w:b w:val="1"/>
          <w:sz w:val="28"/>
        </w:rPr>
        <w:t>Н</w:t>
      </w:r>
      <w:r>
        <w:rPr>
          <w:rFonts w:ascii="Segoe UI" w:hAnsi="Segoe UI"/>
          <w:b w:val="1"/>
          <w:sz w:val="28"/>
        </w:rPr>
        <w:t>ижегородской</w:t>
      </w:r>
      <w:r>
        <w:rPr>
          <w:rFonts w:ascii="Segoe UI" w:hAnsi="Segoe UI"/>
          <w:b w:val="1"/>
          <w:sz w:val="28"/>
        </w:rPr>
        <w:t xml:space="preserve"> области разъясняет…</w:t>
      </w:r>
    </w:p>
    <w:p w14:paraId="07000000">
      <w:pPr>
        <w:ind/>
        <w:jc w:val="center"/>
        <w:rPr>
          <w:rFonts w:ascii="Segoe UI" w:hAnsi="Segoe UI"/>
          <w:b w:val="1"/>
          <w:sz w:val="28"/>
        </w:rPr>
      </w:pPr>
      <w:r>
        <w:rPr>
          <w:rFonts w:ascii="Segoe UI" w:hAnsi="Segoe UI"/>
          <w:b w:val="1"/>
          <w:sz w:val="28"/>
        </w:rPr>
        <w:t>Н</w:t>
      </w:r>
      <w:r>
        <w:rPr>
          <w:rFonts w:ascii="Segoe UI" w:hAnsi="Segoe UI"/>
          <w:b w:val="1"/>
          <w:sz w:val="28"/>
        </w:rPr>
        <w:t>еобходимо ли регистрировать ран</w:t>
      </w:r>
      <w:r>
        <w:rPr>
          <w:rFonts w:ascii="Segoe UI" w:hAnsi="Segoe UI"/>
          <w:b w:val="1"/>
          <w:sz w:val="28"/>
        </w:rPr>
        <w:t>ее возникшее право собственности на объект недвижимости?</w:t>
      </w:r>
    </w:p>
    <w:p w14:paraId="08000000">
      <w:pPr>
        <w:ind/>
        <w:jc w:val="center"/>
        <w:rPr>
          <w:rFonts w:ascii="Segoe UI" w:hAnsi="Segoe UI"/>
          <w:b w:val="1"/>
          <w:sz w:val="28"/>
        </w:rPr>
      </w:pPr>
    </w:p>
    <w:p w14:paraId="09000000">
      <w:pPr>
        <w:ind w:firstLine="0" w:left="142"/>
        <w:contextualSpacing w:val="1"/>
        <w:jc w:val="both"/>
        <w:rPr>
          <w:rFonts w:ascii="Segoe UI" w:hAnsi="Segoe UI"/>
          <w:sz w:val="26"/>
        </w:rPr>
      </w:pPr>
      <w:r>
        <w:rPr>
          <w:rFonts w:ascii="Segoe UI" w:hAnsi="Segoe UI"/>
          <w:sz w:val="26"/>
        </w:rPr>
        <w:t>Ранее возникшие права – это права, которые возникли до 31 января 1998 г. Такие права являются юридически действительными и при отсутствии их государственной регистрации.</w:t>
      </w:r>
    </w:p>
    <w:p w14:paraId="0A000000">
      <w:pPr>
        <w:ind w:firstLine="0" w:left="142"/>
        <w:contextualSpacing w:val="1"/>
        <w:jc w:val="both"/>
        <w:rPr>
          <w:rFonts w:ascii="Segoe UI" w:hAnsi="Segoe UI"/>
          <w:sz w:val="26"/>
        </w:rPr>
      </w:pPr>
    </w:p>
    <w:p w14:paraId="0B000000">
      <w:pPr>
        <w:ind w:firstLine="0" w:left="142"/>
        <w:contextualSpacing w:val="1"/>
        <w:jc w:val="both"/>
        <w:rPr>
          <w:rFonts w:ascii="Segoe UI" w:hAnsi="Segoe UI"/>
          <w:sz w:val="26"/>
        </w:rPr>
      </w:pPr>
      <w:r>
        <w:rPr>
          <w:rFonts w:ascii="Segoe UI" w:hAnsi="Segoe UI"/>
          <w:sz w:val="26"/>
        </w:rPr>
        <w:t>Таким образом</w:t>
      </w:r>
      <w:r>
        <w:rPr>
          <w:rFonts w:ascii="Segoe UI" w:hAnsi="Segoe UI"/>
          <w:sz w:val="26"/>
        </w:rPr>
        <w:t xml:space="preserve">, в обязательном порядке регистрировать </w:t>
      </w:r>
      <w:r>
        <w:rPr>
          <w:rFonts w:ascii="Segoe UI" w:hAnsi="Segoe UI"/>
          <w:sz w:val="26"/>
        </w:rPr>
        <w:t xml:space="preserve">ранее возникшее право собственности на объект недвижимости </w:t>
      </w:r>
      <w:r>
        <w:rPr>
          <w:rFonts w:ascii="Segoe UI" w:hAnsi="Segoe UI"/>
          <w:sz w:val="26"/>
        </w:rPr>
        <w:t>не нужно.</w:t>
      </w:r>
    </w:p>
    <w:p w14:paraId="0C000000">
      <w:pPr>
        <w:ind w:firstLine="0" w:left="142"/>
        <w:contextualSpacing w:val="1"/>
        <w:jc w:val="both"/>
        <w:rPr>
          <w:rFonts w:ascii="Segoe UI" w:hAnsi="Segoe UI"/>
          <w:sz w:val="26"/>
        </w:rPr>
      </w:pPr>
    </w:p>
    <w:p w14:paraId="0D000000">
      <w:pPr>
        <w:ind w:firstLine="0" w:left="142"/>
        <w:contextualSpacing w:val="1"/>
        <w:jc w:val="both"/>
        <w:rPr>
          <w:rFonts w:ascii="Segoe UI" w:hAnsi="Segoe UI"/>
          <w:sz w:val="26"/>
        </w:rPr>
      </w:pPr>
      <w:r>
        <w:rPr>
          <w:rFonts w:ascii="Segoe UI" w:hAnsi="Segoe UI"/>
          <w:sz w:val="26"/>
        </w:rPr>
        <w:t>При этом законодательно закреплены два случая, при которых регистрировать ранее возникшие права обязательно:</w:t>
      </w:r>
    </w:p>
    <w:p w14:paraId="0E000000">
      <w:pPr>
        <w:ind w:firstLine="0" w:left="142"/>
        <w:contextualSpacing w:val="1"/>
        <w:jc w:val="both"/>
        <w:rPr>
          <w:rFonts w:ascii="Segoe UI" w:hAnsi="Segoe UI"/>
          <w:sz w:val="26"/>
        </w:rPr>
      </w:pPr>
    </w:p>
    <w:p w14:paraId="0F000000">
      <w:pPr>
        <w:numPr>
          <w:ilvl w:val="0"/>
          <w:numId w:val="1"/>
        </w:numPr>
        <w:ind w:hanging="142" w:left="284"/>
        <w:jc w:val="both"/>
        <w:rPr>
          <w:rFonts w:ascii="Segoe UI" w:hAnsi="Segoe UI"/>
          <w:sz w:val="26"/>
        </w:rPr>
      </w:pPr>
      <w:r>
        <w:rPr>
          <w:rFonts w:ascii="Segoe UI" w:hAnsi="Segoe UI"/>
          <w:sz w:val="26"/>
        </w:rPr>
        <w:t xml:space="preserve">если Вы хотите совершить сделку с объектом недвижимости, права на который возникли </w:t>
      </w:r>
      <w:r>
        <w:rPr>
          <w:rFonts w:ascii="Segoe UI" w:hAnsi="Segoe UI"/>
          <w:sz w:val="26"/>
        </w:rPr>
        <w:t>до 31 января 1998 г.</w:t>
      </w:r>
      <w:r>
        <w:rPr>
          <w:rFonts w:ascii="Segoe UI" w:hAnsi="Segoe UI"/>
          <w:sz w:val="26"/>
        </w:rPr>
        <w:t>, например, продать</w:t>
      </w:r>
      <w:r>
        <w:rPr>
          <w:rFonts w:ascii="Segoe UI" w:hAnsi="Segoe UI"/>
          <w:sz w:val="26"/>
        </w:rPr>
        <w:t xml:space="preserve"> или арендовать</w:t>
      </w:r>
      <w:r>
        <w:rPr>
          <w:rFonts w:ascii="Segoe UI" w:hAnsi="Segoe UI"/>
          <w:sz w:val="26"/>
        </w:rPr>
        <w:t xml:space="preserve"> его. </w:t>
      </w:r>
      <w:r>
        <w:rPr>
          <w:rFonts w:ascii="Segoe UI" w:hAnsi="Segoe UI"/>
          <w:sz w:val="26"/>
        </w:rPr>
        <w:t>В таком случае государственная регистрация ранее возникшего права осуществляется одновременно с государственной регистрацией</w:t>
      </w:r>
      <w:r>
        <w:rPr>
          <w:rFonts w:ascii="Segoe UI" w:hAnsi="Segoe UI"/>
          <w:sz w:val="26"/>
        </w:rPr>
        <w:t xml:space="preserve"> перехода права на такой объект.</w:t>
      </w:r>
      <w:r>
        <w:rPr>
          <w:rFonts w:ascii="Segoe UI" w:hAnsi="Segoe UI"/>
          <w:sz w:val="26"/>
        </w:rPr>
        <w:t xml:space="preserve"> </w:t>
      </w:r>
      <w:r>
        <w:rPr>
          <w:rFonts w:ascii="Segoe UI" w:hAnsi="Segoe UI"/>
          <w:sz w:val="26"/>
        </w:rPr>
        <w:t>Для этого вам нужно дополнительно заполнить еще одно заявление;</w:t>
      </w:r>
    </w:p>
    <w:p w14:paraId="10000000">
      <w:pPr>
        <w:numPr>
          <w:ilvl w:val="0"/>
          <w:numId w:val="1"/>
        </w:numPr>
        <w:ind w:hanging="142" w:left="284"/>
        <w:jc w:val="both"/>
        <w:rPr>
          <w:rFonts w:ascii="Segoe UI" w:hAnsi="Segoe UI"/>
          <w:sz w:val="26"/>
        </w:rPr>
      </w:pPr>
      <w:r>
        <w:rPr>
          <w:rFonts w:ascii="Segoe UI" w:hAnsi="Segoe UI"/>
          <w:sz w:val="26"/>
        </w:rPr>
        <w:t>если Вы хотите внести в ЕГРН сведения об объекте недвижимости, права на который возникли до 31 января</w:t>
      </w:r>
      <w:r>
        <w:rPr>
          <w:rFonts w:ascii="Segoe UI" w:hAnsi="Segoe UI"/>
          <w:sz w:val="26"/>
        </w:rPr>
        <w:t xml:space="preserve"> 1998 г., как о ранее учтенном. </w:t>
      </w:r>
      <w:r>
        <w:rPr>
          <w:rFonts w:ascii="Segoe UI" w:hAnsi="Segoe UI"/>
          <w:sz w:val="26"/>
        </w:rPr>
        <w:t>Одновременно с этим заявлением подайте заявление о госрегистрации права.</w:t>
      </w:r>
    </w:p>
    <w:p w14:paraId="11000000">
      <w:pPr>
        <w:ind w:firstLine="0" w:left="142"/>
        <w:contextualSpacing w:val="1"/>
        <w:jc w:val="both"/>
        <w:rPr>
          <w:rFonts w:ascii="Segoe UI" w:hAnsi="Segoe UI"/>
          <w:sz w:val="26"/>
        </w:rPr>
      </w:pPr>
    </w:p>
    <w:p w14:paraId="12000000">
      <w:pPr>
        <w:ind/>
        <w:contextualSpacing w:val="1"/>
        <w:jc w:val="both"/>
        <w:rPr>
          <w:rFonts w:ascii="Segoe UI" w:hAnsi="Segoe UI"/>
          <w:sz w:val="26"/>
        </w:rPr>
      </w:pPr>
    </w:p>
    <w:p w14:paraId="13000000">
      <w:pPr>
        <w:ind/>
        <w:contextualSpacing w:val="1"/>
        <w:jc w:val="both"/>
        <w:rPr>
          <w:rFonts w:ascii="Segoe UI" w:hAnsi="Segoe UI"/>
          <w:sz w:val="26"/>
        </w:rPr>
      </w:pPr>
    </w:p>
    <w:p w14:paraId="14000000">
      <w:pPr>
        <w:ind/>
        <w:contextualSpacing w:val="1"/>
        <w:jc w:val="both"/>
        <w:rPr>
          <w:rFonts w:ascii="Segoe UI" w:hAnsi="Segoe UI"/>
          <w:sz w:val="18"/>
        </w:rPr>
      </w:pPr>
      <w:r>
        <w:rPr>
          <w:rFonts w:ascii="Segoe UI" w:hAnsi="Segoe UI"/>
          <w:sz w:val="18"/>
        </w:rPr>
        <w:t>Пресс-служба</w:t>
      </w:r>
    </w:p>
    <w:p w14:paraId="15000000">
      <w:pPr>
        <w:ind/>
        <w:jc w:val="both"/>
        <w:rPr>
          <w:rFonts w:ascii="Segoe UI" w:hAnsi="Segoe UI"/>
          <w:sz w:val="18"/>
        </w:rPr>
      </w:pPr>
      <w:r>
        <w:rPr>
          <w:rFonts w:ascii="Segoe UI" w:hAnsi="Segoe UI"/>
          <w:sz w:val="18"/>
        </w:rPr>
        <w:t xml:space="preserve">Управления Росреестра по Нижегородской области </w:t>
      </w:r>
    </w:p>
    <w:p w14:paraId="16000000">
      <w:pPr>
        <w:rPr>
          <w:rFonts w:ascii="Segoe UI" w:hAnsi="Segoe UI"/>
          <w:sz w:val="18"/>
        </w:rPr>
      </w:pPr>
      <w:r>
        <w:rPr>
          <w:rFonts w:ascii="Segoe UI" w:hAnsi="Segoe UI"/>
          <w:sz w:val="18"/>
        </w:rPr>
        <w:t>Анна Дейнер</w:t>
      </w:r>
    </w:p>
    <w:p w14:paraId="17000000">
      <w:pPr>
        <w:ind/>
        <w:jc w:val="both"/>
        <w:rPr>
          <w:rFonts w:ascii="Segoe UI" w:hAnsi="Segoe UI"/>
          <w:sz w:val="18"/>
        </w:rPr>
      </w:pPr>
      <w:r>
        <w:rPr>
          <w:rFonts w:ascii="Segoe UI" w:hAnsi="Segoe UI"/>
          <w:sz w:val="18"/>
        </w:rPr>
        <w:t>телефон: 8 (831) 439 75 19</w:t>
      </w:r>
    </w:p>
    <w:p w14:paraId="18000000">
      <w:pPr>
        <w:ind/>
        <w:jc w:val="both"/>
        <w:rPr>
          <w:rFonts w:ascii="Segoe UI" w:hAnsi="Segoe UI"/>
          <w:sz w:val="18"/>
        </w:rPr>
      </w:pPr>
      <w:r>
        <w:rPr>
          <w:rFonts w:ascii="Segoe UI" w:hAnsi="Segoe UI"/>
          <w:sz w:val="18"/>
        </w:rPr>
        <w:t>е-</w:t>
      </w:r>
      <w:r>
        <w:rPr>
          <w:rFonts w:ascii="Segoe UI" w:hAnsi="Segoe UI"/>
          <w:sz w:val="18"/>
        </w:rPr>
        <w:t>mail</w:t>
      </w:r>
      <w:r>
        <w:rPr>
          <w:rFonts w:ascii="Segoe UI" w:hAnsi="Segoe UI"/>
          <w:sz w:val="18"/>
        </w:rPr>
        <w:t xml:space="preserve">: </w:t>
      </w:r>
      <w:r>
        <w:rPr>
          <w:rFonts w:ascii="Segoe UI" w:hAnsi="Segoe UI"/>
          <w:color w:val="0000FF"/>
          <w:sz w:val="18"/>
          <w:highlight w:val="white"/>
          <w:u w:val="single"/>
        </w:rPr>
        <w:fldChar w:fldCharType="begin"/>
      </w:r>
      <w:r>
        <w:rPr>
          <w:rFonts w:ascii="Segoe UI" w:hAnsi="Segoe UI"/>
          <w:color w:val="0000FF"/>
          <w:sz w:val="18"/>
          <w:highlight w:val="white"/>
          <w:u w:val="single"/>
        </w:rPr>
        <w:instrText>HYPERLINK "mailto:press@r52.rosreestr.ru"</w:instrText>
      </w:r>
      <w:r>
        <w:rPr>
          <w:rFonts w:ascii="Segoe UI" w:hAnsi="Segoe UI"/>
          <w:color w:val="0000FF"/>
          <w:sz w:val="18"/>
          <w:highlight w:val="white"/>
          <w:u w:val="single"/>
        </w:rPr>
        <w:fldChar w:fldCharType="separate"/>
      </w:r>
      <w:r>
        <w:rPr>
          <w:rFonts w:ascii="Segoe UI" w:hAnsi="Segoe UI"/>
          <w:color w:val="0000FF"/>
          <w:sz w:val="18"/>
          <w:highlight w:val="white"/>
          <w:u w:val="single"/>
        </w:rPr>
        <w:t>press@r52.rosreestr.ru</w:t>
      </w:r>
      <w:r>
        <w:rPr>
          <w:rFonts w:ascii="Segoe UI" w:hAnsi="Segoe UI"/>
          <w:color w:val="0000FF"/>
          <w:sz w:val="18"/>
          <w:highlight w:val="white"/>
          <w:u w:val="single"/>
        </w:rPr>
        <w:fldChar w:fldCharType="end"/>
      </w:r>
    </w:p>
    <w:p w14:paraId="19000000">
      <w:pPr>
        <w:ind/>
        <w:jc w:val="both"/>
        <w:rPr>
          <w:rFonts w:ascii="Segoe UI" w:hAnsi="Segoe UI"/>
          <w:sz w:val="18"/>
        </w:rPr>
      </w:pPr>
      <w:r>
        <w:rPr>
          <w:rFonts w:ascii="Segoe UI" w:hAnsi="Segoe UI"/>
          <w:sz w:val="18"/>
        </w:rPr>
        <w:t xml:space="preserve">сайт: </w:t>
      </w:r>
      <w:r>
        <w:rPr>
          <w:rFonts w:ascii="Segoe UI" w:hAnsi="Segoe UI"/>
          <w:sz w:val="18"/>
          <w:highlight w:val="white"/>
        </w:rPr>
        <w:t>https://rosreestr.gov.ru/</w:t>
      </w:r>
    </w:p>
    <w:sectPr>
      <w:pgSz w:h="16838" w:w="11906"/>
      <w:pgMar w:bottom="1134" w:footer="709" w:gutter="0" w:header="709" w:left="1701" w:right="851" w:top="1134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numbering.xml><?xml version="1.0" encoding="utf-8"?>
<w:numbering xmlns:a="http://schemas.openxmlformats.org/drawingml/2006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14="http://schemas.microsoft.com/office/spreadsheetml/2009/9/main" xmlns:xdr="http://schemas.openxmlformats.org/drawingml/2006/spreadsheetDrawing" xmlns:xm="http://schemas.microsoft.com/office/excel/2006/main" mc:Ignorable="co w14 x14 w15">
  <w:abstractNum w:abstractNumId="0">
    <w:lvl w:ilvl="0">
      <w:start w:val="1"/>
      <w:numFmt w:val="decimal"/>
      <w:lvlText w:val="%1."/>
      <w:lvlJc w:val="left"/>
      <w:pPr>
        <w:ind w:hanging="360" w:left="720"/>
      </w:pPr>
    </w:lvl>
    <w:lvl w:ilvl="1">
      <w:start w:val="1"/>
      <w:numFmt w:val="lowerLetter"/>
      <w:lvlText w:val="%2."/>
      <w:lvlJc w:val="left"/>
      <w:pPr>
        <w:ind w:hanging="360" w:left="1440"/>
      </w:pPr>
    </w:lvl>
    <w:lvl w:ilvl="2">
      <w:start w:val="1"/>
      <w:numFmt w:val="lowerRoman"/>
      <w:lvlText w:val="%3."/>
      <w:lvlJc w:val="right"/>
      <w:pPr>
        <w:ind w:hanging="180" w:left="2160"/>
      </w:pPr>
    </w:lvl>
    <w:lvl w:ilvl="3">
      <w:start w:val="1"/>
      <w:numFmt w:val="decimal"/>
      <w:lvlText w:val="%4."/>
      <w:lvlJc w:val="left"/>
      <w:pPr>
        <w:ind w:hanging="360" w:left="2880"/>
      </w:pPr>
    </w:lvl>
    <w:lvl w:ilvl="4">
      <w:start w:val="1"/>
      <w:numFmt w:val="lowerLetter"/>
      <w:lvlText w:val="%5."/>
      <w:lvlJc w:val="left"/>
      <w:pPr>
        <w:ind w:hanging="360" w:left="3600"/>
      </w:pPr>
    </w:lvl>
    <w:lvl w:ilvl="5">
      <w:start w:val="1"/>
      <w:numFmt w:val="lowerRoman"/>
      <w:lvlText w:val="%6."/>
      <w:lvlJc w:val="right"/>
      <w:pPr>
        <w:ind w:hanging="180" w:left="4320"/>
      </w:pPr>
    </w:lvl>
    <w:lvl w:ilvl="6">
      <w:start w:val="1"/>
      <w:numFmt w:val="decimal"/>
      <w:lvlText w:val="%7."/>
      <w:lvlJc w:val="left"/>
      <w:pPr>
        <w:ind w:hanging="360" w:left="5040"/>
      </w:pPr>
    </w:lvl>
    <w:lvl w:ilvl="7">
      <w:start w:val="1"/>
      <w:numFmt w:val="lowerLetter"/>
      <w:lvlText w:val="%8."/>
      <w:lvlJc w:val="left"/>
      <w:pPr>
        <w:ind w:hanging="360" w:left="5760"/>
      </w:pPr>
    </w:lvl>
    <w:lvl w:ilvl="8">
      <w:start w:val="1"/>
      <w:numFmt w:val="lowerRoman"/>
      <w:lvlText w:val="%9."/>
      <w:lvlJc w:val="right"/>
      <w:pPr>
        <w:ind w:hanging="180" w:left="6480"/>
      </w:pPr>
    </w:lvl>
  </w:abstractNum>
  <w:num w:numId="1">
    <w:abstractNumId w:val="0"/>
  </w:num>
</w:numbering>
</file>

<file path=word/settings.xml><?xml version="1.0" encoding="utf-8"?>
<w:settings xmlns:a="http://schemas.openxmlformats.org/drawingml/2006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14="http://schemas.microsoft.com/office/spreadsheetml/2009/9/main" xmlns:xdr="http://schemas.openxmlformats.org/drawingml/2006/spreadsheetDrawing" xmlns:xm="http://schemas.microsoft.com/office/excel/2006/main" mc:Ignorable="co w14 x14 w15">
  <w:defaultTabStop w:val="708"/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14="http://schemas.microsoft.com/office/spreadsheetml/2009/9/main" xmlns:xdr="http://schemas.openxmlformats.org/drawingml/2006/spreadsheetDrawing" xmlns:xm="http://schemas.microsoft.com/office/excel/2006/main" mc:Ignorable="co w14 x14 w15">
  <w:docDefaults>
    <w:rPrDefault>
      <w:rPr>
        <w:rFonts w:ascii="Times New Roman" w:hAnsi="Times New Roman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heading 10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toc 10" w:qFormat="0" w:semiHidden="0" w:uiPriority="39" w:unhideWhenUsed="0"/>
    <w:lsdException w:name="Hyperlink" w:qFormat="0" w:semiHidden="0" w:unhideWhenUsed="0"/>
  </w:latentStyles>
  <w:style w:default="1" w:styleId="Style_1" w:type="paragraph">
    <w:name w:val="Normal"/>
    <w:link w:val="Style_1_ch"/>
    <w:uiPriority w:val="0"/>
    <w:qFormat/>
    <w:rPr>
      <w:sz w:val="24"/>
    </w:rPr>
  </w:style>
  <w:style w:default="1" w:styleId="Style_1_ch" w:type="character">
    <w:name w:val="Normal"/>
    <w:link w:val="Style_1"/>
    <w:rPr>
      <w:sz w:val="24"/>
    </w:rPr>
  </w:style>
  <w:style w:styleId="Style_2" w:type="paragraph">
    <w:name w:val="toc 2"/>
    <w:next w:val="Style_1"/>
    <w:link w:val="Style_2_ch"/>
    <w:uiPriority w:val="39"/>
    <w:pPr>
      <w:ind w:firstLine="0" w:left="200"/>
    </w:pPr>
  </w:style>
  <w:style w:styleId="Style_2_ch" w:type="character">
    <w:name w:val="toc 2"/>
    <w:link w:val="Style_2"/>
  </w:style>
  <w:style w:styleId="Style_3" w:type="paragraph">
    <w:name w:val="toc 4"/>
    <w:next w:val="Style_1"/>
    <w:link w:val="Style_3_ch"/>
    <w:uiPriority w:val="39"/>
    <w:pPr>
      <w:ind w:firstLine="0" w:left="600"/>
    </w:pPr>
  </w:style>
  <w:style w:styleId="Style_3_ch" w:type="character">
    <w:name w:val="toc 4"/>
    <w:link w:val="Style_3"/>
  </w:style>
  <w:style w:styleId="Style_4" w:type="paragraph">
    <w:name w:val="Body Text Indent 2"/>
    <w:basedOn w:val="Style_1"/>
    <w:link w:val="Style_4_ch"/>
    <w:pPr>
      <w:ind w:firstLine="480"/>
      <w:jc w:val="both"/>
    </w:pPr>
    <w:rPr>
      <w:sz w:val="28"/>
    </w:rPr>
  </w:style>
  <w:style w:styleId="Style_4_ch" w:type="character">
    <w:name w:val="Body Text Indent 2"/>
    <w:basedOn w:val="Style_1_ch"/>
    <w:link w:val="Style_4"/>
    <w:rPr>
      <w:sz w:val="28"/>
    </w:rPr>
  </w:style>
  <w:style w:styleId="Style_5" w:type="paragraph">
    <w:name w:val="toc 6"/>
    <w:next w:val="Style_1"/>
    <w:link w:val="Style_5_ch"/>
    <w:uiPriority w:val="39"/>
    <w:pPr>
      <w:ind w:firstLine="0" w:left="1000"/>
    </w:pPr>
  </w:style>
  <w:style w:styleId="Style_5_ch" w:type="character">
    <w:name w:val="toc 6"/>
    <w:link w:val="Style_5"/>
  </w:style>
  <w:style w:styleId="Style_6" w:type="paragraph">
    <w:name w:val="toc 7"/>
    <w:next w:val="Style_1"/>
    <w:link w:val="Style_6_ch"/>
    <w:uiPriority w:val="39"/>
    <w:pPr>
      <w:ind w:firstLine="0" w:left="1200"/>
    </w:pPr>
  </w:style>
  <w:style w:styleId="Style_6_ch" w:type="character">
    <w:name w:val="toc 7"/>
    <w:link w:val="Style_6"/>
  </w:style>
  <w:style w:styleId="Style_7" w:type="paragraph">
    <w:name w:val="heading 3"/>
    <w:next w:val="Style_1"/>
    <w:link w:val="Style_7_ch"/>
    <w:uiPriority w:val="9"/>
    <w:qFormat/>
    <w:pPr>
      <w:ind/>
      <w:outlineLvl w:val="2"/>
    </w:pPr>
    <w:rPr>
      <w:rFonts w:ascii="XO Thames" w:hAnsi="XO Thames"/>
      <w:b w:val="1"/>
      <w:i w:val="1"/>
      <w:color w:val="000000"/>
    </w:rPr>
  </w:style>
  <w:style w:styleId="Style_7_ch" w:type="character">
    <w:name w:val="heading 3"/>
    <w:link w:val="Style_7"/>
    <w:rPr>
      <w:rFonts w:ascii="XO Thames" w:hAnsi="XO Thames"/>
      <w:b w:val="1"/>
      <w:i w:val="1"/>
      <w:color w:val="000000"/>
    </w:rPr>
  </w:style>
  <w:style w:styleId="Style_8" w:type="paragraph">
    <w:name w:val="Default Paragraph Font"/>
    <w:link w:val="Style_8_ch"/>
  </w:style>
  <w:style w:styleId="Style_8_ch" w:type="character">
    <w:name w:val="Default Paragraph Font"/>
    <w:link w:val="Style_8"/>
  </w:style>
  <w:style w:styleId="Style_9" w:type="paragraph">
    <w:name w:val="toc 3"/>
    <w:next w:val="Style_1"/>
    <w:link w:val="Style_9_ch"/>
    <w:uiPriority w:val="39"/>
    <w:pPr>
      <w:ind w:firstLine="0" w:left="400"/>
    </w:pPr>
  </w:style>
  <w:style w:styleId="Style_9_ch" w:type="character">
    <w:name w:val="toc 3"/>
    <w:link w:val="Style_9"/>
  </w:style>
  <w:style w:styleId="Style_10" w:type="paragraph">
    <w:name w:val="Balloon Text"/>
    <w:basedOn w:val="Style_1"/>
    <w:link w:val="Style_10_ch"/>
    <w:rPr>
      <w:rFonts w:ascii="Tahoma" w:hAnsi="Tahoma"/>
      <w:sz w:val="16"/>
    </w:rPr>
  </w:style>
  <w:style w:styleId="Style_10_ch" w:type="character">
    <w:name w:val="Balloon Text"/>
    <w:basedOn w:val="Style_1_ch"/>
    <w:link w:val="Style_10"/>
    <w:rPr>
      <w:rFonts w:ascii="Tahoma" w:hAnsi="Tahoma"/>
      <w:sz w:val="16"/>
    </w:rPr>
  </w:style>
  <w:style w:styleId="Style_11" w:type="paragraph">
    <w:name w:val="heading 5"/>
    <w:next w:val="Style_1"/>
    <w:link w:val="Style_11_ch"/>
    <w:uiPriority w:val="9"/>
    <w:qFormat/>
    <w:pPr>
      <w:spacing w:after="120" w:before="120"/>
      <w:ind/>
      <w:outlineLvl w:val="4"/>
    </w:pPr>
    <w:rPr>
      <w:rFonts w:ascii="XO Thames" w:hAnsi="XO Thames"/>
      <w:b w:val="1"/>
      <w:color w:val="000000"/>
      <w:sz w:val="22"/>
    </w:rPr>
  </w:style>
  <w:style w:styleId="Style_11_ch" w:type="character">
    <w:name w:val="heading 5"/>
    <w:link w:val="Style_11"/>
    <w:rPr>
      <w:rFonts w:ascii="XO Thames" w:hAnsi="XO Thames"/>
      <w:b w:val="1"/>
      <w:color w:val="000000"/>
      <w:sz w:val="22"/>
    </w:rPr>
  </w:style>
  <w:style w:styleId="Style_12" w:type="paragraph">
    <w:name w:val="heading 1"/>
    <w:basedOn w:val="Style_1"/>
    <w:link w:val="Style_12_ch"/>
    <w:uiPriority w:val="9"/>
    <w:qFormat/>
    <w:pPr>
      <w:spacing w:afterAutospacing="on" w:beforeAutospacing="on"/>
      <w:ind/>
      <w:outlineLvl w:val="0"/>
    </w:pPr>
    <w:rPr>
      <w:b w:val="1"/>
      <w:sz w:val="48"/>
    </w:rPr>
  </w:style>
  <w:style w:styleId="Style_12_ch" w:type="character">
    <w:name w:val="heading 1"/>
    <w:basedOn w:val="Style_1_ch"/>
    <w:link w:val="Style_12"/>
    <w:rPr>
      <w:b w:val="1"/>
      <w:sz w:val="48"/>
    </w:rPr>
  </w:style>
  <w:style w:styleId="Style_13" w:type="paragraph">
    <w:name w:val="Hyperlink"/>
    <w:link w:val="Style_13_ch"/>
    <w:rPr>
      <w:color w:val="0000FF"/>
      <w:u w:val="single"/>
    </w:rPr>
  </w:style>
  <w:style w:styleId="Style_13_ch" w:type="character">
    <w:name w:val="Hyperlink"/>
    <w:link w:val="Style_13"/>
    <w:rPr>
      <w:color w:val="0000FF"/>
      <w:u w:val="single"/>
    </w:rPr>
  </w:style>
  <w:style w:styleId="Style_14" w:type="paragraph">
    <w:name w:val="Footnote"/>
    <w:link w:val="Style_14_ch"/>
    <w:pPr>
      <w:ind/>
      <w:jc w:val="left"/>
    </w:pPr>
    <w:rPr>
      <w:rFonts w:ascii="XO Thames" w:hAnsi="XO Thames"/>
      <w:sz w:val="22"/>
    </w:rPr>
  </w:style>
  <w:style w:styleId="Style_14_ch" w:type="character">
    <w:name w:val="Footnote"/>
    <w:link w:val="Style_14"/>
    <w:rPr>
      <w:rFonts w:ascii="XO Thames" w:hAnsi="XO Thames"/>
      <w:sz w:val="22"/>
    </w:rPr>
  </w:style>
  <w:style w:styleId="Style_15" w:type="paragraph">
    <w:name w:val="toc 1"/>
    <w:next w:val="Style_1"/>
    <w:link w:val="Style_15_ch"/>
    <w:uiPriority w:val="39"/>
    <w:pPr>
      <w:ind w:firstLine="0" w:left="0"/>
    </w:pPr>
    <w:rPr>
      <w:rFonts w:ascii="XO Thames" w:hAnsi="XO Thames"/>
      <w:b w:val="1"/>
    </w:rPr>
  </w:style>
  <w:style w:styleId="Style_15_ch" w:type="character">
    <w:name w:val="toc 1"/>
    <w:link w:val="Style_15"/>
    <w:rPr>
      <w:rFonts w:ascii="XO Thames" w:hAnsi="XO Thames"/>
      <w:b w:val="1"/>
    </w:rPr>
  </w:style>
  <w:style w:styleId="Style_16" w:type="paragraph">
    <w:name w:val="Header and Footer"/>
    <w:link w:val="Style_16_ch"/>
    <w:pPr>
      <w:spacing w:line="360" w:lineRule="auto"/>
      <w:ind/>
    </w:pPr>
    <w:rPr>
      <w:rFonts w:ascii="XO Thames" w:hAnsi="XO Thames"/>
      <w:sz w:val="20"/>
    </w:rPr>
  </w:style>
  <w:style w:styleId="Style_16_ch" w:type="character">
    <w:name w:val="Header and Footer"/>
    <w:link w:val="Style_16"/>
    <w:rPr>
      <w:rFonts w:ascii="XO Thames" w:hAnsi="XO Thames"/>
      <w:sz w:val="20"/>
    </w:rPr>
  </w:style>
  <w:style w:styleId="Style_17" w:type="paragraph">
    <w:name w:val="toc 9"/>
    <w:next w:val="Style_1"/>
    <w:link w:val="Style_17_ch"/>
    <w:uiPriority w:val="39"/>
    <w:pPr>
      <w:ind w:firstLine="0" w:left="1600"/>
    </w:pPr>
  </w:style>
  <w:style w:styleId="Style_17_ch" w:type="character">
    <w:name w:val="toc 9"/>
    <w:link w:val="Style_17"/>
  </w:style>
  <w:style w:styleId="Style_18" w:type="paragraph">
    <w:name w:val="toc 8"/>
    <w:next w:val="Style_1"/>
    <w:link w:val="Style_18_ch"/>
    <w:uiPriority w:val="39"/>
    <w:pPr>
      <w:ind w:firstLine="0" w:left="1400"/>
    </w:pPr>
  </w:style>
  <w:style w:styleId="Style_18_ch" w:type="character">
    <w:name w:val="toc 8"/>
    <w:link w:val="Style_18"/>
  </w:style>
  <w:style w:styleId="Style_19" w:type="paragraph">
    <w:name w:val="toc 5"/>
    <w:next w:val="Style_1"/>
    <w:link w:val="Style_19_ch"/>
    <w:uiPriority w:val="39"/>
    <w:pPr>
      <w:ind w:firstLine="0" w:left="800"/>
    </w:pPr>
  </w:style>
  <w:style w:styleId="Style_19_ch" w:type="character">
    <w:name w:val="toc 5"/>
    <w:link w:val="Style_19"/>
  </w:style>
  <w:style w:styleId="Style_20" w:type="paragraph">
    <w:name w:val="Normal (Web)"/>
    <w:basedOn w:val="Style_1"/>
    <w:link w:val="Style_20_ch"/>
    <w:pPr>
      <w:spacing w:afterAutospacing="on" w:beforeAutospacing="on"/>
      <w:ind/>
    </w:pPr>
  </w:style>
  <w:style w:styleId="Style_20_ch" w:type="character">
    <w:name w:val="Normal (Web)"/>
    <w:basedOn w:val="Style_1_ch"/>
    <w:link w:val="Style_20"/>
  </w:style>
  <w:style w:styleId="Style_21" w:type="paragraph">
    <w:name w:val="Subtitle"/>
    <w:next w:val="Style_1"/>
    <w:link w:val="Style_21_ch"/>
    <w:uiPriority w:val="11"/>
    <w:qFormat/>
    <w:rPr>
      <w:rFonts w:ascii="XO Thames" w:hAnsi="XO Thames"/>
      <w:i w:val="1"/>
      <w:color w:val="616161"/>
      <w:sz w:val="24"/>
    </w:rPr>
  </w:style>
  <w:style w:styleId="Style_21_ch" w:type="character">
    <w:name w:val="Subtitle"/>
    <w:link w:val="Style_21"/>
    <w:rPr>
      <w:rFonts w:ascii="XO Thames" w:hAnsi="XO Thames"/>
      <w:i w:val="1"/>
      <w:color w:val="616161"/>
      <w:sz w:val="24"/>
    </w:rPr>
  </w:style>
  <w:style w:styleId="Style_22" w:type="paragraph">
    <w:name w:val="toc 10"/>
    <w:next w:val="Style_1"/>
    <w:link w:val="Style_22_ch"/>
    <w:uiPriority w:val="39"/>
    <w:pPr>
      <w:ind w:firstLine="0" w:left="1800"/>
    </w:pPr>
  </w:style>
  <w:style w:styleId="Style_22_ch" w:type="character">
    <w:name w:val="toc 10"/>
    <w:link w:val="Style_22"/>
  </w:style>
  <w:style w:styleId="Style_23" w:type="paragraph">
    <w:name w:val="Title"/>
    <w:basedOn w:val="Style_1"/>
    <w:link w:val="Style_23_ch"/>
    <w:uiPriority w:val="10"/>
    <w:qFormat/>
    <w:pPr>
      <w:ind/>
      <w:jc w:val="center"/>
    </w:pPr>
    <w:rPr>
      <w:sz w:val="28"/>
    </w:rPr>
  </w:style>
  <w:style w:styleId="Style_23_ch" w:type="character">
    <w:name w:val="Title"/>
    <w:basedOn w:val="Style_1_ch"/>
    <w:link w:val="Style_23"/>
    <w:rPr>
      <w:sz w:val="28"/>
    </w:rPr>
  </w:style>
  <w:style w:styleId="Style_24" w:type="paragraph">
    <w:name w:val="heading 4"/>
    <w:next w:val="Style_1"/>
    <w:link w:val="Style_24_ch"/>
    <w:uiPriority w:val="9"/>
    <w:qFormat/>
    <w:pPr>
      <w:spacing w:after="120" w:before="120"/>
      <w:ind/>
      <w:outlineLvl w:val="3"/>
    </w:pPr>
    <w:rPr>
      <w:rFonts w:ascii="XO Thames" w:hAnsi="XO Thames"/>
      <w:b w:val="1"/>
      <w:color w:val="595959"/>
      <w:sz w:val="26"/>
    </w:rPr>
  </w:style>
  <w:style w:styleId="Style_24_ch" w:type="character">
    <w:name w:val="heading 4"/>
    <w:link w:val="Style_24"/>
    <w:rPr>
      <w:rFonts w:ascii="XO Thames" w:hAnsi="XO Thames"/>
      <w:b w:val="1"/>
      <w:color w:val="595959"/>
      <w:sz w:val="26"/>
    </w:rPr>
  </w:style>
  <w:style w:styleId="Style_25" w:type="paragraph">
    <w:name w:val="heading 2"/>
    <w:next w:val="Style_1"/>
    <w:link w:val="Style_25_ch"/>
    <w:uiPriority w:val="9"/>
    <w:qFormat/>
    <w:pPr>
      <w:spacing w:after="120" w:before="120"/>
      <w:ind/>
      <w:outlineLvl w:val="1"/>
    </w:pPr>
    <w:rPr>
      <w:rFonts w:ascii="XO Thames" w:hAnsi="XO Thames"/>
      <w:b w:val="1"/>
      <w:color w:val="00A0FF"/>
      <w:sz w:val="26"/>
    </w:rPr>
  </w:style>
  <w:style w:styleId="Style_25_ch" w:type="character">
    <w:name w:val="heading 2"/>
    <w:link w:val="Style_25"/>
    <w:rPr>
      <w:rFonts w:ascii="XO Thames" w:hAnsi="XO Thames"/>
      <w:b w:val="1"/>
      <w:color w:val="00A0FF"/>
      <w:sz w:val="26"/>
    </w:rPr>
  </w:style>
  <w:style w:default="1" w:styleId="Style_26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7" Target="theme/theme1.xml" Type="http://schemas.openxmlformats.org/officeDocument/2006/relationships/theme"/>
  <Relationship Id="rId6" Target="webSettings.xml" Type="http://schemas.openxmlformats.org/officeDocument/2006/relationships/webSettings"/>
  <Relationship Id="rId5" Target="stylesWithEffects.xml" Type="http://schemas.microsoft.com/office/2007/relationships/stylesWithEffects"/>
  <Relationship Id="rId8" Target="numbering.xml" Type="http://schemas.openxmlformats.org/officeDocument/2006/relationships/numbering"/>
  <Relationship Id="rId4" Target="styles.xml" Type="http://schemas.openxmlformats.org/officeDocument/2006/relationships/styles"/>
  <Relationship Id="rId3" Target="settings.xml" Type="http://schemas.openxmlformats.org/officeDocument/2006/relationships/settings"/>
  <Relationship Id="rId2" Target="fontTable.xml" Type="http://schemas.openxmlformats.org/officeDocument/2006/relationships/fontTable"/>
  <Relationship Id="rId1" Target="media/1.jpeg" Type="http://schemas.openxmlformats.org/officeDocument/2006/relationships/image"/>
</Relationships>

</file>

<file path=word/theme/theme1.xml><?xml version="1.0" encoding="utf-8"?>
<a:theme xmlns:a="http://schemas.openxmlformats.org/drawingml/2006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</a:majorFont>
      <a:minorFont>
        <a:latin typeface="Cambria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</a:ln>
        <a:ln>
          <a:solidFill>
            <a:schemeClr val="phClr"/>
          </a:solidFill>
        </a:ln>
        <a:ln>
          <a:solidFill>
            <a:schemeClr val="phClr"/>
          </a:solidFill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_rels/core.xml.rels><?xml version="1.0" encoding="UTF-8" standalone="no" ?>
<Relationships xmlns="http://schemas.openxmlformats.org/package/2006/relationships">
  <Relationship Id="rId1" Target="" Type="http://schemas.openxmlformats.org/officeDocument/2006/relationships/extended-properties"/>
</Relationships>
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MyOffice-CoreFramework-Windows/20.0-761.255.4009.395.6@RELEASE-DESKTOP-QUASSIA-RC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2021-12-23T13:49:24Z</dcterms:modified>
</cp:coreProperties>
</file>